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5F0" w:rsidRPr="00261255" w:rsidRDefault="00B704E4" w:rsidP="00B704E4">
      <w:pPr>
        <w:jc w:val="center"/>
        <w:rPr>
          <w:rFonts w:asciiTheme="majorHAnsi" w:hAnsiTheme="majorHAnsi"/>
          <w:sz w:val="28"/>
          <w:szCs w:val="28"/>
          <w:lang w:val="bg-BG"/>
        </w:rPr>
      </w:pPr>
      <w:r w:rsidRPr="00261255">
        <w:rPr>
          <w:rFonts w:asciiTheme="majorHAnsi" w:hAnsiTheme="majorHAnsi"/>
          <w:sz w:val="28"/>
          <w:szCs w:val="28"/>
          <w:lang w:val="bg-BG"/>
        </w:rPr>
        <w:t>Маркетингови проучвания. Същност, обхват и класификация. Маркетингово – информационна система</w:t>
      </w:r>
    </w:p>
    <w:p w:rsidR="00B704E4" w:rsidRDefault="00B704E4" w:rsidP="00B704E4">
      <w:pPr>
        <w:jc w:val="center"/>
        <w:rPr>
          <w:lang w:val="bg-BG"/>
        </w:rPr>
      </w:pPr>
    </w:p>
    <w:p w:rsidR="00B704E4" w:rsidRDefault="00B704E4" w:rsidP="00B704E4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>Основна функция – информационна функция. Специфичен процес за събиране, обработване, систематизиране и анализиране на базарната информация с цел разкриване и дефиниране на възникващите проблеми на базарната дейност на фирмата.</w:t>
      </w:r>
    </w:p>
    <w:p w:rsidR="00B704E4" w:rsidRDefault="00B704E4" w:rsidP="00B704E4">
      <w:pPr>
        <w:ind w:left="360"/>
        <w:rPr>
          <w:lang w:val="bg-BG"/>
        </w:rPr>
      </w:pPr>
      <w:r>
        <w:rPr>
          <w:lang w:val="bg-BG"/>
        </w:rPr>
        <w:t>Маркетингово проучване: по-обширно от пазарното, по обхват тъй като пазарните проучвания се осъществяват и от други звена с физична цел. Затова информацията, която се събира включва информация за текущото състояние на базара, а се събира информация в различни направления, като информация за биснес средата (външна среда) и след това  да се мине към вътрешна среда.</w:t>
      </w:r>
    </w:p>
    <w:p w:rsidR="00B704E4" w:rsidRDefault="00B704E4" w:rsidP="00B704E4">
      <w:pPr>
        <w:ind w:left="360"/>
        <w:rPr>
          <w:lang w:val="bg-BG"/>
        </w:rPr>
      </w:pPr>
      <w:r>
        <w:rPr>
          <w:lang w:val="bg-BG"/>
        </w:rPr>
        <w:tab/>
        <w:t>Конкурентни изследвания – информация за намерения, практика.</w:t>
      </w:r>
    </w:p>
    <w:p w:rsidR="00B704E4" w:rsidRDefault="00B704E4" w:rsidP="00B704E4">
      <w:pPr>
        <w:ind w:left="360"/>
        <w:rPr>
          <w:lang w:val="bg-BG"/>
        </w:rPr>
      </w:pPr>
      <w:r>
        <w:rPr>
          <w:lang w:val="bg-BG"/>
        </w:rPr>
        <w:tab/>
        <w:t>Специални изследвания – на потребителското поведение.</w:t>
      </w:r>
    </w:p>
    <w:p w:rsidR="00B704E4" w:rsidRDefault="00B704E4" w:rsidP="00B704E4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>Последователност на проучването</w:t>
      </w:r>
    </w:p>
    <w:p w:rsidR="00B704E4" w:rsidRDefault="00B704E4" w:rsidP="00B704E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Проучване на пазара (характеристика) съвкупност от сегашни и бъдещи клиенти по количествени и качествени характеристики.</w:t>
      </w:r>
    </w:p>
    <w:p w:rsidR="00B704E4" w:rsidRDefault="00B704E4" w:rsidP="00B704E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Анализ и оценка на отделните пазарни групи(сегменти) към които фирмата насочва дейността си.</w:t>
      </w:r>
    </w:p>
    <w:p w:rsidR="00B704E4" w:rsidRDefault="00B704E4" w:rsidP="00B704E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Анализ за реализиране на продажби – следи се обем, ръст, тенденции на продажбите.</w:t>
      </w:r>
    </w:p>
    <w:p w:rsidR="00D06B8C" w:rsidRDefault="00D06B8C" w:rsidP="00B704E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Изследват се основните тенденции в развитието на конкуренцията.</w:t>
      </w:r>
    </w:p>
    <w:p w:rsidR="00D06B8C" w:rsidRDefault="00D06B8C" w:rsidP="00B704E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Изледване на конюнктурата на пазара и прогнозни изледвания за избор на стратегия.</w:t>
      </w:r>
    </w:p>
    <w:p w:rsidR="00D06B8C" w:rsidRDefault="00D06B8C" w:rsidP="00B704E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Изследване поведението на купувача,  по отношение на стоките на фирмата, факторите, които влиаят(платежоспособност)</w:t>
      </w:r>
    </w:p>
    <w:p w:rsidR="00D06B8C" w:rsidRDefault="00D06B8C" w:rsidP="00B704E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Изследване реализацията на клиентите при въвеждането на нови стоки.</w:t>
      </w:r>
    </w:p>
    <w:p w:rsidR="00D06B8C" w:rsidRDefault="00D06B8C" w:rsidP="00D06B8C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>Процесът на самото проучване преминава през следните стъпки като нито едно не може да бъде пренебрегнато</w:t>
      </w:r>
      <w:r w:rsidR="00F26B33">
        <w:rPr>
          <w:lang w:val="bg-BG"/>
        </w:rPr>
        <w:t>.</w:t>
      </w:r>
    </w:p>
    <w:p w:rsidR="00F26B33" w:rsidRDefault="00F26B33" w:rsidP="00F26B33">
      <w:pPr>
        <w:pStyle w:val="ListParagraph"/>
        <w:numPr>
          <w:ilvl w:val="0"/>
          <w:numId w:val="3"/>
        </w:numPr>
        <w:rPr>
          <w:lang w:val="bg-BG"/>
        </w:rPr>
      </w:pPr>
      <w:r>
        <w:rPr>
          <w:lang w:val="bg-BG"/>
        </w:rPr>
        <w:t>Описание на целевия пазар, където може да бъде фирмата.</w:t>
      </w:r>
    </w:p>
    <w:p w:rsidR="00F26B33" w:rsidRDefault="00F26B33" w:rsidP="00F26B33">
      <w:pPr>
        <w:pStyle w:val="ListParagraph"/>
        <w:numPr>
          <w:ilvl w:val="0"/>
          <w:numId w:val="3"/>
        </w:numPr>
        <w:rPr>
          <w:lang w:val="bg-BG"/>
        </w:rPr>
      </w:pPr>
      <w:r>
        <w:rPr>
          <w:lang w:val="bg-BG"/>
        </w:rPr>
        <w:t>Определя се целта на проучването.</w:t>
      </w:r>
    </w:p>
    <w:p w:rsidR="00F26B33" w:rsidRDefault="00F26B33" w:rsidP="00F26B33">
      <w:pPr>
        <w:pStyle w:val="ListParagraph"/>
        <w:numPr>
          <w:ilvl w:val="0"/>
          <w:numId w:val="3"/>
        </w:numPr>
        <w:rPr>
          <w:lang w:val="bg-BG"/>
        </w:rPr>
      </w:pPr>
      <w:r>
        <w:rPr>
          <w:lang w:val="bg-BG"/>
        </w:rPr>
        <w:t>Прави се проверка на събраната налична информация</w:t>
      </w:r>
    </w:p>
    <w:p w:rsidR="00F26B33" w:rsidRDefault="00F26B33" w:rsidP="00F26B33">
      <w:pPr>
        <w:pStyle w:val="ListParagraph"/>
        <w:numPr>
          <w:ilvl w:val="0"/>
          <w:numId w:val="3"/>
        </w:numPr>
        <w:rPr>
          <w:lang w:val="bg-BG"/>
        </w:rPr>
      </w:pPr>
      <w:r>
        <w:rPr>
          <w:lang w:val="bg-BG"/>
        </w:rPr>
        <w:t>Определяне на потребности от нова информация.</w:t>
      </w:r>
    </w:p>
    <w:p w:rsidR="00F26B33" w:rsidRDefault="00F26B33" w:rsidP="00F26B33">
      <w:pPr>
        <w:pStyle w:val="ListParagraph"/>
        <w:numPr>
          <w:ilvl w:val="0"/>
          <w:numId w:val="3"/>
        </w:numPr>
        <w:rPr>
          <w:lang w:val="bg-BG"/>
        </w:rPr>
      </w:pPr>
      <w:r>
        <w:rPr>
          <w:lang w:val="bg-BG"/>
        </w:rPr>
        <w:t>Избор на методи за набиране на информация и обработка.</w:t>
      </w:r>
    </w:p>
    <w:p w:rsidR="00F26B33" w:rsidRDefault="00F26B33" w:rsidP="00F26B33">
      <w:pPr>
        <w:pStyle w:val="ListParagraph"/>
        <w:numPr>
          <w:ilvl w:val="0"/>
          <w:numId w:val="3"/>
        </w:numPr>
        <w:rPr>
          <w:lang w:val="bg-BG"/>
        </w:rPr>
      </w:pPr>
      <w:r>
        <w:rPr>
          <w:lang w:val="bg-BG"/>
        </w:rPr>
        <w:t>Анализ на наличната нова информация ( най-трудната фаза)</w:t>
      </w:r>
    </w:p>
    <w:p w:rsidR="00F26B33" w:rsidRDefault="00F26B33" w:rsidP="00F26B33">
      <w:pPr>
        <w:pStyle w:val="ListParagraph"/>
        <w:numPr>
          <w:ilvl w:val="0"/>
          <w:numId w:val="3"/>
        </w:numPr>
        <w:rPr>
          <w:lang w:val="bg-BG"/>
        </w:rPr>
      </w:pPr>
      <w:r>
        <w:rPr>
          <w:lang w:val="bg-BG"/>
        </w:rPr>
        <w:t>Преценка на фирмените стратегии(взимат се решения за корекции)</w:t>
      </w:r>
    </w:p>
    <w:p w:rsidR="00F26B33" w:rsidRDefault="00F26B33" w:rsidP="00F26B33">
      <w:pPr>
        <w:pStyle w:val="ListParagraph"/>
        <w:numPr>
          <w:ilvl w:val="0"/>
          <w:numId w:val="3"/>
        </w:numPr>
        <w:rPr>
          <w:lang w:val="bg-BG"/>
        </w:rPr>
      </w:pPr>
      <w:r>
        <w:rPr>
          <w:lang w:val="bg-BG"/>
        </w:rPr>
        <w:t>План за решение на взетите решения.</w:t>
      </w:r>
    </w:p>
    <w:p w:rsidR="00F26B33" w:rsidRDefault="00F26B33" w:rsidP="00F26B33">
      <w:pPr>
        <w:pStyle w:val="ListParagraph"/>
        <w:numPr>
          <w:ilvl w:val="0"/>
          <w:numId w:val="3"/>
        </w:numPr>
        <w:rPr>
          <w:lang w:val="bg-BG"/>
        </w:rPr>
      </w:pPr>
      <w:r>
        <w:rPr>
          <w:lang w:val="bg-BG"/>
        </w:rPr>
        <w:t>Контрол за резултатите от решението.</w:t>
      </w:r>
    </w:p>
    <w:p w:rsidR="00F26B33" w:rsidRDefault="00F26B33" w:rsidP="00F26B33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>Принципи ( правила)</w:t>
      </w:r>
    </w:p>
    <w:p w:rsidR="00F26B33" w:rsidRDefault="00F26B33" w:rsidP="00F26B33">
      <w:pPr>
        <w:pStyle w:val="ListParagraph"/>
        <w:numPr>
          <w:ilvl w:val="0"/>
          <w:numId w:val="4"/>
        </w:numPr>
        <w:rPr>
          <w:lang w:val="bg-BG"/>
        </w:rPr>
      </w:pPr>
      <w:r>
        <w:rPr>
          <w:lang w:val="bg-BG"/>
        </w:rPr>
        <w:t>Резултатите от проучването  трябва да се базират на обективни сведения и факти, които отразяват реалните сведения на проблема.</w:t>
      </w:r>
    </w:p>
    <w:p w:rsidR="00F26B33" w:rsidRDefault="00F26B33" w:rsidP="00F26B33">
      <w:pPr>
        <w:pStyle w:val="ListParagraph"/>
        <w:numPr>
          <w:ilvl w:val="0"/>
          <w:numId w:val="4"/>
        </w:numPr>
        <w:rPr>
          <w:lang w:val="bg-BG"/>
        </w:rPr>
      </w:pPr>
      <w:r>
        <w:rPr>
          <w:lang w:val="bg-BG"/>
        </w:rPr>
        <w:t>Всяко маркетингово проучване е валидно(достоверно), само за определен период от време за определена територия.</w:t>
      </w:r>
    </w:p>
    <w:p w:rsidR="00F26B33" w:rsidRDefault="00F26B33" w:rsidP="00F26B33">
      <w:pPr>
        <w:pStyle w:val="ListParagraph"/>
        <w:numPr>
          <w:ilvl w:val="0"/>
          <w:numId w:val="4"/>
        </w:numPr>
        <w:rPr>
          <w:lang w:val="bg-BG"/>
        </w:rPr>
      </w:pPr>
      <w:r>
        <w:rPr>
          <w:lang w:val="bg-BG"/>
        </w:rPr>
        <w:t>Проучванията на външния пазар трябва да бъдат съобразени с тенденциите на вътрешния пазар</w:t>
      </w:r>
    </w:p>
    <w:p w:rsidR="00F26B33" w:rsidRDefault="00F26B33" w:rsidP="00F26B33">
      <w:pPr>
        <w:pStyle w:val="ListParagraph"/>
        <w:numPr>
          <w:ilvl w:val="0"/>
          <w:numId w:val="4"/>
        </w:numPr>
        <w:rPr>
          <w:lang w:val="bg-BG"/>
        </w:rPr>
      </w:pPr>
      <w:r>
        <w:rPr>
          <w:lang w:val="bg-BG"/>
        </w:rPr>
        <w:t>Проучването трябва да има конкретен обект или услуга.</w:t>
      </w:r>
    </w:p>
    <w:p w:rsidR="00B722A7" w:rsidRDefault="00B722A7" w:rsidP="00B722A7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>Видове маркетингови проучвания</w:t>
      </w:r>
    </w:p>
    <w:p w:rsidR="00B722A7" w:rsidRDefault="00B722A7" w:rsidP="00B722A7">
      <w:pPr>
        <w:pStyle w:val="ListParagraph"/>
        <w:numPr>
          <w:ilvl w:val="1"/>
          <w:numId w:val="1"/>
        </w:numPr>
        <w:rPr>
          <w:lang w:val="bg-BG"/>
        </w:rPr>
      </w:pPr>
      <w:r>
        <w:rPr>
          <w:lang w:val="bg-BG"/>
        </w:rPr>
        <w:lastRenderedPageBreak/>
        <w:t>Според конкретната цел ( Схема за създаване на нов продукт)</w:t>
      </w:r>
    </w:p>
    <w:p w:rsidR="00B722A7" w:rsidRDefault="00B722A7" w:rsidP="00B722A7">
      <w:pPr>
        <w:pStyle w:val="ListParagraph"/>
        <w:numPr>
          <w:ilvl w:val="1"/>
          <w:numId w:val="1"/>
        </w:numPr>
        <w:rPr>
          <w:lang w:val="bg-BG"/>
        </w:rPr>
      </w:pPr>
      <w:r>
        <w:rPr>
          <w:lang w:val="bg-BG"/>
        </w:rPr>
        <w:t>Според обектите на проучването</w:t>
      </w:r>
    </w:p>
    <w:p w:rsidR="00B722A7" w:rsidRDefault="00B722A7" w:rsidP="00B722A7">
      <w:pPr>
        <w:pStyle w:val="ListParagraph"/>
        <w:numPr>
          <w:ilvl w:val="1"/>
          <w:numId w:val="1"/>
        </w:numPr>
        <w:rPr>
          <w:lang w:val="bg-BG"/>
        </w:rPr>
      </w:pPr>
      <w:r>
        <w:rPr>
          <w:lang w:val="bg-BG"/>
        </w:rPr>
        <w:t>Според източниците  на информацията</w:t>
      </w:r>
    </w:p>
    <w:p w:rsidR="00B722A7" w:rsidRDefault="00B722A7" w:rsidP="00B722A7">
      <w:pPr>
        <w:pStyle w:val="ListParagraph"/>
        <w:numPr>
          <w:ilvl w:val="2"/>
          <w:numId w:val="1"/>
        </w:numPr>
        <w:rPr>
          <w:lang w:val="bg-BG"/>
        </w:rPr>
      </w:pPr>
      <w:r>
        <w:rPr>
          <w:lang w:val="bg-BG"/>
        </w:rPr>
        <w:t>Проучвания от място – обработва се информацията която е публикувана с най-различни цели. По-лесно се събира, по-евтина. Не е актуална – остаряла.</w:t>
      </w:r>
    </w:p>
    <w:p w:rsidR="00B722A7" w:rsidRDefault="00B722A7" w:rsidP="00B722A7">
      <w:pPr>
        <w:pStyle w:val="ListParagraph"/>
        <w:numPr>
          <w:ilvl w:val="2"/>
          <w:numId w:val="1"/>
        </w:numPr>
        <w:rPr>
          <w:lang w:val="bg-BG"/>
        </w:rPr>
      </w:pPr>
      <w:r>
        <w:rPr>
          <w:lang w:val="bg-BG"/>
        </w:rPr>
        <w:t>Проучвания на място – събира се като използват следните методи :</w:t>
      </w:r>
    </w:p>
    <w:p w:rsidR="00B722A7" w:rsidRDefault="00B722A7" w:rsidP="00B722A7">
      <w:pPr>
        <w:pStyle w:val="ListParagraph"/>
        <w:numPr>
          <w:ilvl w:val="3"/>
          <w:numId w:val="1"/>
        </w:numPr>
        <w:rPr>
          <w:lang w:val="bg-BG"/>
        </w:rPr>
      </w:pPr>
      <w:r>
        <w:rPr>
          <w:lang w:val="bg-BG"/>
        </w:rPr>
        <w:t>Метод на наблюдението ( наблюдава се процеса, реакцията и се описва) информацията, която не е обработена, наблюдения.</w:t>
      </w:r>
    </w:p>
    <w:p w:rsidR="00B722A7" w:rsidRDefault="00B722A7" w:rsidP="00B722A7">
      <w:pPr>
        <w:pStyle w:val="ListParagraph"/>
        <w:numPr>
          <w:ilvl w:val="3"/>
          <w:numId w:val="1"/>
        </w:numPr>
        <w:rPr>
          <w:lang w:val="bg-BG"/>
        </w:rPr>
      </w:pPr>
      <w:r>
        <w:rPr>
          <w:lang w:val="bg-BG"/>
        </w:rPr>
        <w:t>Изучаване на мнението на купувачите, на посредниците,допитване, което може да е устно, по пощата или с интевю.</w:t>
      </w:r>
    </w:p>
    <w:p w:rsidR="00B722A7" w:rsidRDefault="00B722A7" w:rsidP="00B722A7">
      <w:pPr>
        <w:pStyle w:val="ListParagraph"/>
        <w:numPr>
          <w:ilvl w:val="3"/>
          <w:numId w:val="1"/>
        </w:numPr>
        <w:rPr>
          <w:lang w:val="bg-BG"/>
        </w:rPr>
      </w:pPr>
      <w:r>
        <w:rPr>
          <w:lang w:val="bg-BG"/>
        </w:rPr>
        <w:t>Групови дискусии, където фирмата може да покани група експерти. Мотивация – заплащане. Записват се всички мнения.</w:t>
      </w:r>
    </w:p>
    <w:p w:rsidR="00B722A7" w:rsidRDefault="00B722A7" w:rsidP="00B722A7">
      <w:pPr>
        <w:pStyle w:val="ListParagraph"/>
        <w:numPr>
          <w:ilvl w:val="3"/>
          <w:numId w:val="1"/>
        </w:numPr>
        <w:rPr>
          <w:lang w:val="bg-BG"/>
        </w:rPr>
      </w:pPr>
      <w:r>
        <w:rPr>
          <w:lang w:val="bg-BG"/>
        </w:rPr>
        <w:t>Методът на експеримента. – когато се цели да се разкрият причинно-следствени връзки.</w:t>
      </w:r>
    </w:p>
    <w:p w:rsidR="00B722A7" w:rsidRDefault="00B722A7" w:rsidP="00B722A7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>Маркетингова информационна система и основни изисквания за изграждане на ефективна нормативна стратегия.</w:t>
      </w:r>
    </w:p>
    <w:p w:rsidR="00B722A7" w:rsidRDefault="00B722A7" w:rsidP="00B722A7">
      <w:pPr>
        <w:ind w:left="720" w:firstLine="720"/>
        <w:rPr>
          <w:lang w:val="bg-BG"/>
        </w:rPr>
      </w:pPr>
      <w:r>
        <w:rPr>
          <w:lang w:val="bg-BG"/>
        </w:rPr>
        <w:t xml:space="preserve">Основни изисквания: Цялата информация, която се събира в различните видове проучвания, трябва да бъде систематизирана, съхранявана и допълвана в една обща маркетингова система </w:t>
      </w:r>
      <w:r w:rsidR="0067673E">
        <w:rPr>
          <w:lang w:val="bg-BG"/>
        </w:rPr>
        <w:t>– информационна, която се явява като подсистема на обща.</w:t>
      </w:r>
    </w:p>
    <w:p w:rsidR="0067673E" w:rsidRPr="0067673E" w:rsidRDefault="0067673E" w:rsidP="0067673E">
      <w:pPr>
        <w:pStyle w:val="ListParagraph"/>
        <w:numPr>
          <w:ilvl w:val="0"/>
          <w:numId w:val="5"/>
        </w:numPr>
      </w:pPr>
      <w:r>
        <w:rPr>
          <w:lang w:val="bg-BG"/>
        </w:rPr>
        <w:t>Информационен процес</w:t>
      </w:r>
    </w:p>
    <w:p w:rsidR="0067673E" w:rsidRPr="0067673E" w:rsidRDefault="0067673E" w:rsidP="0067673E">
      <w:pPr>
        <w:pStyle w:val="ListParagraph"/>
        <w:numPr>
          <w:ilvl w:val="1"/>
          <w:numId w:val="5"/>
        </w:numPr>
      </w:pPr>
      <w:r>
        <w:rPr>
          <w:lang w:val="bg-BG"/>
        </w:rPr>
        <w:t>Звено за приемане, събиране на информация.</w:t>
      </w:r>
    </w:p>
    <w:p w:rsidR="0067673E" w:rsidRPr="0067673E" w:rsidRDefault="0067673E" w:rsidP="0067673E">
      <w:pPr>
        <w:pStyle w:val="ListParagraph"/>
        <w:numPr>
          <w:ilvl w:val="1"/>
          <w:numId w:val="5"/>
        </w:numPr>
      </w:pPr>
      <w:r>
        <w:rPr>
          <w:lang w:val="bg-BG"/>
        </w:rPr>
        <w:t>Обработка на ифнромацията</w:t>
      </w:r>
    </w:p>
    <w:p w:rsidR="0067673E" w:rsidRPr="0067673E" w:rsidRDefault="0067673E" w:rsidP="0067673E">
      <w:pPr>
        <w:pStyle w:val="ListParagraph"/>
        <w:numPr>
          <w:ilvl w:val="1"/>
          <w:numId w:val="5"/>
        </w:numPr>
      </w:pPr>
      <w:r>
        <w:rPr>
          <w:lang w:val="bg-BG"/>
        </w:rPr>
        <w:t>Механизъм за обработка на информацията</w:t>
      </w:r>
    </w:p>
    <w:p w:rsidR="0067673E" w:rsidRPr="0067673E" w:rsidRDefault="0067673E" w:rsidP="0067673E">
      <w:pPr>
        <w:pStyle w:val="ListParagraph"/>
        <w:numPr>
          <w:ilvl w:val="1"/>
          <w:numId w:val="5"/>
        </w:numPr>
      </w:pPr>
      <w:r>
        <w:rPr>
          <w:lang w:val="bg-BG"/>
        </w:rPr>
        <w:t>Използване на ифнромацията, потреблението</w:t>
      </w:r>
    </w:p>
    <w:p w:rsidR="0067673E" w:rsidRDefault="0067673E" w:rsidP="0067673E">
      <w:pPr>
        <w:pStyle w:val="ListParagraph"/>
        <w:numPr>
          <w:ilvl w:val="1"/>
          <w:numId w:val="5"/>
        </w:numPr>
      </w:pPr>
      <w:r>
        <w:rPr>
          <w:lang w:val="bg-BG"/>
        </w:rPr>
        <w:t xml:space="preserve">Обратна връзка </w:t>
      </w:r>
      <w:r>
        <w:t xml:space="preserve">– </w:t>
      </w:r>
      <w:proofErr w:type="spellStart"/>
      <w:r>
        <w:t>goto</w:t>
      </w:r>
      <w:proofErr w:type="spellEnd"/>
      <w:r>
        <w:t xml:space="preserve"> a.</w:t>
      </w:r>
    </w:p>
    <w:p w:rsidR="0067673E" w:rsidRDefault="0067673E" w:rsidP="0067673E">
      <w:pPr>
        <w:rPr>
          <w:lang w:val="bg-BG"/>
        </w:rPr>
      </w:pPr>
      <w:r>
        <w:rPr>
          <w:lang w:val="bg-BG"/>
        </w:rPr>
        <w:t>Вземането на решения на базата на информацията на всички тези процеси се решеават специфични проблеми на информационната дейност. Най-интелектуалната част е аналитичната, обработката на информация. Преработената информация може да се систематизира, но ако не се предаде на този към който е предназначена няма да бъде полезна.</w:t>
      </w:r>
    </w:p>
    <w:p w:rsidR="00E005F0" w:rsidRDefault="00E005F0" w:rsidP="0067673E">
      <w:pPr>
        <w:rPr>
          <w:lang w:val="bg-BG"/>
        </w:rPr>
      </w:pPr>
      <w:r>
        <w:rPr>
          <w:lang w:val="bg-BG"/>
        </w:rPr>
        <w:t xml:space="preserve">Всяка </w:t>
      </w:r>
      <w:r w:rsidR="00F24F0F">
        <w:rPr>
          <w:lang w:val="bg-BG"/>
        </w:rPr>
        <w:t>фирма има собствени звена в зависимост от информацията</w:t>
      </w:r>
    </w:p>
    <w:p w:rsidR="00F24F0F" w:rsidRDefault="00F24F0F" w:rsidP="00F24F0F">
      <w:pPr>
        <w:pStyle w:val="ListParagraph"/>
        <w:numPr>
          <w:ilvl w:val="0"/>
          <w:numId w:val="6"/>
        </w:numPr>
        <w:rPr>
          <w:lang w:val="bg-BG"/>
        </w:rPr>
      </w:pPr>
      <w:r>
        <w:rPr>
          <w:lang w:val="bg-BG"/>
        </w:rPr>
        <w:t>Отдел за маркетингови проучвания</w:t>
      </w:r>
    </w:p>
    <w:p w:rsidR="00F24F0F" w:rsidRDefault="00F24F0F" w:rsidP="00F24F0F">
      <w:pPr>
        <w:pStyle w:val="ListParagraph"/>
        <w:numPr>
          <w:ilvl w:val="0"/>
          <w:numId w:val="6"/>
        </w:numPr>
        <w:rPr>
          <w:lang w:val="bg-BG"/>
        </w:rPr>
      </w:pPr>
      <w:r>
        <w:rPr>
          <w:lang w:val="bg-BG"/>
        </w:rPr>
        <w:t>Отдел за проучване на потребностите от информация</w:t>
      </w:r>
    </w:p>
    <w:p w:rsidR="00F24F0F" w:rsidRDefault="00F24F0F" w:rsidP="00F24F0F">
      <w:pPr>
        <w:pStyle w:val="ListParagraph"/>
        <w:numPr>
          <w:ilvl w:val="0"/>
          <w:numId w:val="6"/>
        </w:numPr>
        <w:rPr>
          <w:lang w:val="bg-BG"/>
        </w:rPr>
      </w:pPr>
      <w:r>
        <w:rPr>
          <w:lang w:val="bg-BG"/>
        </w:rPr>
        <w:t xml:space="preserve">Звена за обработка на вътрешната информация </w:t>
      </w:r>
    </w:p>
    <w:p w:rsidR="00F24F0F" w:rsidRPr="00F24F0F" w:rsidRDefault="00F24F0F" w:rsidP="00F24F0F">
      <w:pPr>
        <w:pStyle w:val="ListParagraph"/>
        <w:numPr>
          <w:ilvl w:val="0"/>
          <w:numId w:val="6"/>
        </w:numPr>
        <w:rPr>
          <w:lang w:val="bg-BG"/>
        </w:rPr>
      </w:pPr>
      <w:r>
        <w:rPr>
          <w:lang w:val="bg-BG"/>
        </w:rPr>
        <w:t xml:space="preserve">Звено за маркетингово разузнаване </w:t>
      </w:r>
    </w:p>
    <w:p w:rsidR="00B704E4" w:rsidRPr="00261255" w:rsidRDefault="00F24F0F" w:rsidP="00F24F0F">
      <w:pPr>
        <w:ind w:left="360"/>
        <w:jc w:val="center"/>
        <w:rPr>
          <w:rFonts w:asciiTheme="majorHAnsi" w:hAnsiTheme="majorHAnsi"/>
          <w:sz w:val="28"/>
          <w:lang w:val="bg-BG"/>
        </w:rPr>
      </w:pPr>
      <w:r w:rsidRPr="00261255">
        <w:rPr>
          <w:rFonts w:asciiTheme="majorHAnsi" w:hAnsiTheme="majorHAnsi"/>
          <w:sz w:val="28"/>
          <w:lang w:val="bg-BG"/>
        </w:rPr>
        <w:t>Основни изисквания за изграждане на ефективна информационна система</w:t>
      </w:r>
    </w:p>
    <w:p w:rsidR="00F24F0F" w:rsidRDefault="00F24F0F" w:rsidP="00F24F0F">
      <w:pPr>
        <w:pStyle w:val="ListParagraph"/>
        <w:numPr>
          <w:ilvl w:val="0"/>
          <w:numId w:val="7"/>
        </w:numPr>
        <w:rPr>
          <w:lang w:val="bg-BG"/>
        </w:rPr>
      </w:pPr>
      <w:r>
        <w:rPr>
          <w:lang w:val="bg-BG"/>
        </w:rPr>
        <w:t xml:space="preserve">Способност за бързина на регистриране на информацията, което значи, че информацията трябва да е актуална </w:t>
      </w:r>
    </w:p>
    <w:p w:rsidR="00F24F0F" w:rsidRDefault="00F24F0F" w:rsidP="00F24F0F">
      <w:pPr>
        <w:pStyle w:val="ListParagraph"/>
        <w:numPr>
          <w:ilvl w:val="0"/>
          <w:numId w:val="7"/>
        </w:numPr>
        <w:rPr>
          <w:lang w:val="bg-BG"/>
        </w:rPr>
      </w:pPr>
      <w:r>
        <w:rPr>
          <w:lang w:val="bg-BG"/>
        </w:rPr>
        <w:t>Системата трябва да има възможности за истематизиране на информацията, която е предоставка за обработката на информацията, по-ефективно и за нейносто използване по предназначение.</w:t>
      </w:r>
    </w:p>
    <w:p w:rsidR="00F24F0F" w:rsidRDefault="00F24F0F" w:rsidP="00F24F0F">
      <w:pPr>
        <w:pStyle w:val="ListParagraph"/>
        <w:numPr>
          <w:ilvl w:val="0"/>
          <w:numId w:val="7"/>
        </w:numPr>
        <w:rPr>
          <w:lang w:val="bg-BG"/>
        </w:rPr>
      </w:pPr>
      <w:r>
        <w:rPr>
          <w:lang w:val="bg-BG"/>
        </w:rPr>
        <w:t xml:space="preserve">Възможности за използване на съвременна изчислителна техника, </w:t>
      </w:r>
      <w:r w:rsidR="00757529">
        <w:rPr>
          <w:lang w:val="bg-BG"/>
        </w:rPr>
        <w:t>за съхранение на информацията (база данни)</w:t>
      </w:r>
    </w:p>
    <w:p w:rsidR="00757529" w:rsidRDefault="00757529" w:rsidP="00F24F0F">
      <w:pPr>
        <w:pStyle w:val="ListParagraph"/>
        <w:numPr>
          <w:ilvl w:val="0"/>
          <w:numId w:val="7"/>
        </w:numPr>
        <w:rPr>
          <w:lang w:val="bg-BG"/>
        </w:rPr>
      </w:pPr>
      <w:r>
        <w:rPr>
          <w:lang w:val="bg-BG"/>
        </w:rPr>
        <w:t>Механизъм за предаане на информацията по най-бърз начин да достигне до потребителя.</w:t>
      </w:r>
    </w:p>
    <w:p w:rsidR="00757529" w:rsidRDefault="00757529" w:rsidP="00F24F0F">
      <w:pPr>
        <w:pStyle w:val="ListParagraph"/>
        <w:numPr>
          <w:ilvl w:val="0"/>
          <w:numId w:val="7"/>
        </w:numPr>
        <w:rPr>
          <w:lang w:val="bg-BG"/>
        </w:rPr>
      </w:pPr>
      <w:r>
        <w:rPr>
          <w:lang w:val="bg-BG"/>
        </w:rPr>
        <w:lastRenderedPageBreak/>
        <w:t>Развитието на информационна система трябва да става постепенно, поетапно, последователно, от по-простите неща към по-сложните.</w:t>
      </w:r>
    </w:p>
    <w:p w:rsidR="00757529" w:rsidRPr="00F24F0F" w:rsidRDefault="00757529" w:rsidP="00F24F0F">
      <w:pPr>
        <w:pStyle w:val="ListParagraph"/>
        <w:numPr>
          <w:ilvl w:val="0"/>
          <w:numId w:val="7"/>
        </w:numPr>
        <w:rPr>
          <w:lang w:val="bg-BG"/>
        </w:rPr>
      </w:pPr>
      <w:r>
        <w:rPr>
          <w:lang w:val="bg-BG"/>
        </w:rPr>
        <w:t>Да се намалят разходите за дадена дейност, ако сме внедрили електронни средства.(всяка информация струва пари. Не е достатъчно само са се събира информацията, а да се умее тя да се интерпретира)</w:t>
      </w:r>
    </w:p>
    <w:sectPr w:rsidR="00757529" w:rsidRPr="00F24F0F" w:rsidSect="00B704E4">
      <w:pgSz w:w="12240" w:h="15840"/>
      <w:pgMar w:top="567" w:right="90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0EB3"/>
    <w:multiLevelType w:val="hybridMultilevel"/>
    <w:tmpl w:val="6D2232FC"/>
    <w:lvl w:ilvl="0" w:tplc="4270352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0C79D5"/>
    <w:multiLevelType w:val="hybridMultilevel"/>
    <w:tmpl w:val="2F505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A6BD8"/>
    <w:multiLevelType w:val="hybridMultilevel"/>
    <w:tmpl w:val="1D349DEA"/>
    <w:lvl w:ilvl="0" w:tplc="0B7268B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7A6B91"/>
    <w:multiLevelType w:val="hybridMultilevel"/>
    <w:tmpl w:val="A3CC3148"/>
    <w:lvl w:ilvl="0" w:tplc="8DD82D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559CE"/>
    <w:multiLevelType w:val="hybridMultilevel"/>
    <w:tmpl w:val="83DAE6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37202C"/>
    <w:multiLevelType w:val="hybridMultilevel"/>
    <w:tmpl w:val="21B0AD3A"/>
    <w:lvl w:ilvl="0" w:tplc="4EEAF2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B9022EE"/>
    <w:multiLevelType w:val="hybridMultilevel"/>
    <w:tmpl w:val="0E8202A8"/>
    <w:lvl w:ilvl="0" w:tplc="F0B4F386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B704E4"/>
    <w:rsid w:val="00144430"/>
    <w:rsid w:val="00261255"/>
    <w:rsid w:val="0067673E"/>
    <w:rsid w:val="00757529"/>
    <w:rsid w:val="008215D7"/>
    <w:rsid w:val="00B704E4"/>
    <w:rsid w:val="00B722A7"/>
    <w:rsid w:val="00D06B8C"/>
    <w:rsid w:val="00DF7D6B"/>
    <w:rsid w:val="00E005F0"/>
    <w:rsid w:val="00F24F0F"/>
    <w:rsid w:val="00F26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4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sneakerbg</dc:creator>
  <cp:lastModifiedBy>sneakerbg</cp:lastModifiedBy>
  <cp:revision>4</cp:revision>
  <dcterms:created xsi:type="dcterms:W3CDTF">2012-03-02T09:18:00Z</dcterms:created>
  <dcterms:modified xsi:type="dcterms:W3CDTF">2012-03-02T10:45:00Z</dcterms:modified>
</cp:coreProperties>
</file>